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F8B" w:rsidRPr="0007763A" w:rsidRDefault="00B65F8B" w:rsidP="00B65F8B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К</w:t>
      </w:r>
      <w:r w:rsidR="005C69CF">
        <w:rPr>
          <w:rFonts w:ascii="Times New Roman" w:hAnsi="Times New Roman" w:cs="Times New Roman"/>
          <w:b/>
          <w:sz w:val="26"/>
          <w:szCs w:val="26"/>
        </w:rPr>
        <w:t>ИМ</w:t>
      </w:r>
      <w:r w:rsidRPr="0007763A">
        <w:rPr>
          <w:rFonts w:ascii="Times New Roman" w:hAnsi="Times New Roman" w:cs="Times New Roman"/>
          <w:b/>
          <w:sz w:val="26"/>
          <w:szCs w:val="26"/>
        </w:rPr>
        <w:t xml:space="preserve"> №2 по технологии </w:t>
      </w:r>
      <w:bookmarkStart w:id="0" w:name="_GoBack"/>
    </w:p>
    <w:bookmarkEnd w:id="0"/>
    <w:p w:rsidR="00B65F8B" w:rsidRPr="0007763A" w:rsidRDefault="00B65F8B" w:rsidP="00B65F8B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5F8B" w:rsidRPr="0007763A" w:rsidRDefault="00B65F8B" w:rsidP="00B65F8B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B65F8B" w:rsidRPr="0007763A" w:rsidRDefault="00B65F8B" w:rsidP="00B65F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Цель</w:t>
      </w:r>
      <w:r w:rsidRPr="0007763A">
        <w:rPr>
          <w:rFonts w:ascii="Times New Roman" w:hAnsi="Times New Roman" w:cs="Times New Roman"/>
          <w:sz w:val="26"/>
          <w:szCs w:val="26"/>
        </w:rPr>
        <w:t>: установить степень усвоения раздел</w:t>
      </w:r>
      <w:r w:rsidR="00444D37" w:rsidRPr="0007763A">
        <w:rPr>
          <w:rFonts w:ascii="Times New Roman" w:hAnsi="Times New Roman" w:cs="Times New Roman"/>
          <w:sz w:val="26"/>
          <w:szCs w:val="26"/>
        </w:rPr>
        <w:t>а</w:t>
      </w:r>
      <w:r w:rsidRPr="0007763A">
        <w:rPr>
          <w:rFonts w:ascii="Times New Roman" w:hAnsi="Times New Roman" w:cs="Times New Roman"/>
          <w:sz w:val="26"/>
          <w:szCs w:val="26"/>
        </w:rPr>
        <w:t xml:space="preserve"> «</w:t>
      </w:r>
      <w:r w:rsidR="002A172B" w:rsidRPr="0007763A">
        <w:rPr>
          <w:rFonts w:ascii="Times New Roman" w:hAnsi="Times New Roman" w:cs="Times New Roman"/>
          <w:sz w:val="26"/>
          <w:szCs w:val="26"/>
        </w:rPr>
        <w:t>Человек и воздух</w:t>
      </w:r>
      <w:r w:rsidR="00374A3B" w:rsidRPr="0007763A">
        <w:rPr>
          <w:rFonts w:ascii="Times New Roman" w:hAnsi="Times New Roman" w:cs="Times New Roman"/>
          <w:sz w:val="26"/>
          <w:szCs w:val="26"/>
        </w:rPr>
        <w:t>»</w:t>
      </w:r>
      <w:r w:rsidRPr="0007763A">
        <w:rPr>
          <w:rFonts w:ascii="Times New Roman" w:hAnsi="Times New Roman" w:cs="Times New Roman"/>
          <w:sz w:val="26"/>
          <w:szCs w:val="26"/>
        </w:rPr>
        <w:t xml:space="preserve"> -  соотносить  назначение  и название предметов, объяснять особенности изученных росписей. </w:t>
      </w:r>
    </w:p>
    <w:p w:rsidR="00B65F8B" w:rsidRPr="0007763A" w:rsidRDefault="00B65F8B" w:rsidP="00B65F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07763A">
        <w:rPr>
          <w:rFonts w:ascii="Times New Roman" w:hAnsi="Times New Roman" w:cs="Times New Roman"/>
          <w:sz w:val="26"/>
          <w:szCs w:val="26"/>
        </w:rPr>
        <w:t>тестовая работа</w:t>
      </w:r>
    </w:p>
    <w:p w:rsidR="00B65F8B" w:rsidRPr="0007763A" w:rsidRDefault="00B65F8B" w:rsidP="00B65F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07763A">
        <w:rPr>
          <w:rFonts w:ascii="Times New Roman" w:hAnsi="Times New Roman" w:cs="Times New Roman"/>
          <w:sz w:val="26"/>
          <w:szCs w:val="26"/>
        </w:rPr>
        <w:t xml:space="preserve"> тестовая работа проводится после изучения раздела </w:t>
      </w:r>
      <w:r w:rsidR="002A172B" w:rsidRPr="0007763A">
        <w:rPr>
          <w:rFonts w:ascii="Times New Roman" w:hAnsi="Times New Roman" w:cs="Times New Roman"/>
          <w:sz w:val="26"/>
          <w:szCs w:val="26"/>
        </w:rPr>
        <w:t>«Человек и воздух»</w:t>
      </w:r>
      <w:r w:rsidRPr="0007763A">
        <w:rPr>
          <w:rFonts w:ascii="Times New Roman" w:hAnsi="Times New Roman" w:cs="Times New Roman"/>
          <w:sz w:val="26"/>
          <w:szCs w:val="26"/>
        </w:rPr>
        <w:t xml:space="preserve">  в соответствии с календарно – тематическим планированием.</w:t>
      </w:r>
    </w:p>
    <w:p w:rsidR="00B65F8B" w:rsidRPr="0007763A" w:rsidRDefault="00B65F8B" w:rsidP="00B65F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 xml:space="preserve">Сроки проведения: </w:t>
      </w:r>
      <w:r w:rsidR="002A172B" w:rsidRPr="0007763A">
        <w:rPr>
          <w:rFonts w:ascii="Times New Roman" w:hAnsi="Times New Roman" w:cs="Times New Roman"/>
          <w:sz w:val="26"/>
          <w:szCs w:val="26"/>
        </w:rPr>
        <w:t>4</w:t>
      </w:r>
      <w:r w:rsidRPr="0007763A">
        <w:rPr>
          <w:rFonts w:ascii="Times New Roman" w:hAnsi="Times New Roman" w:cs="Times New Roman"/>
          <w:sz w:val="26"/>
          <w:szCs w:val="26"/>
        </w:rPr>
        <w:t xml:space="preserve"> четверть</w:t>
      </w:r>
    </w:p>
    <w:p w:rsidR="00B65F8B" w:rsidRPr="0007763A" w:rsidRDefault="00B65F8B" w:rsidP="00B65F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07763A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B65F8B" w:rsidRPr="0007763A" w:rsidRDefault="00B65F8B" w:rsidP="00B65F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07763A">
        <w:rPr>
          <w:rFonts w:ascii="Times New Roman" w:hAnsi="Times New Roman" w:cs="Times New Roman"/>
          <w:sz w:val="26"/>
          <w:szCs w:val="26"/>
        </w:rPr>
        <w:t>дети выполняют работу на бланках</w:t>
      </w:r>
    </w:p>
    <w:p w:rsidR="00B65F8B" w:rsidRPr="0007763A" w:rsidRDefault="00B65F8B" w:rsidP="00B65F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07763A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B65F8B" w:rsidRPr="0007763A" w:rsidRDefault="00B65F8B" w:rsidP="00B65F8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07763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65F8B" w:rsidRPr="0007763A" w:rsidRDefault="00B65F8B" w:rsidP="00B65F8B">
      <w:pPr>
        <w:pStyle w:val="a7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sz w:val="26"/>
          <w:szCs w:val="26"/>
        </w:rPr>
        <w:t>Тестовая работа состоит из 6 заданий.</w:t>
      </w:r>
    </w:p>
    <w:p w:rsidR="000528FA" w:rsidRDefault="00B65F8B" w:rsidP="00B65F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 правильного ответа, из нескольких предложенных,  а так же  заполнение таблицы и соотнесение данных в таблице.</w:t>
      </w:r>
    </w:p>
    <w:p w:rsidR="00427916" w:rsidRPr="008311B7" w:rsidRDefault="00427916" w:rsidP="00427916">
      <w:pPr>
        <w:spacing w:before="5" w:line="274" w:lineRule="exact"/>
        <w:ind w:left="11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Шкала оценивания:</w:t>
      </w:r>
    </w:p>
    <w:p w:rsidR="00427916" w:rsidRPr="008311B7" w:rsidRDefault="00427916" w:rsidP="00427916">
      <w:pPr>
        <w:pStyle w:val="a8"/>
        <w:spacing w:line="274" w:lineRule="exact"/>
        <w:ind w:left="178"/>
        <w:rPr>
          <w:sz w:val="26"/>
          <w:szCs w:val="26"/>
        </w:rPr>
      </w:pPr>
      <w:r w:rsidRPr="008311B7">
        <w:rPr>
          <w:sz w:val="26"/>
          <w:szCs w:val="26"/>
        </w:rPr>
        <w:t xml:space="preserve">«2» - выполнено верно менее 50% </w:t>
      </w:r>
    </w:p>
    <w:p w:rsidR="00427916" w:rsidRPr="008311B7" w:rsidRDefault="00427916" w:rsidP="00427916">
      <w:pPr>
        <w:pStyle w:val="a8"/>
        <w:rPr>
          <w:sz w:val="26"/>
          <w:szCs w:val="26"/>
        </w:rPr>
      </w:pPr>
      <w:r w:rsidRPr="008311B7">
        <w:rPr>
          <w:sz w:val="26"/>
          <w:szCs w:val="26"/>
        </w:rPr>
        <w:t>«3»- выполнено верно 50-</w:t>
      </w:r>
      <w:r>
        <w:rPr>
          <w:sz w:val="26"/>
          <w:szCs w:val="26"/>
        </w:rPr>
        <w:t>7</w:t>
      </w:r>
      <w:r w:rsidRPr="008311B7">
        <w:rPr>
          <w:sz w:val="26"/>
          <w:szCs w:val="26"/>
        </w:rPr>
        <w:t xml:space="preserve">0% </w:t>
      </w:r>
    </w:p>
    <w:p w:rsidR="00427916" w:rsidRPr="008311B7" w:rsidRDefault="00427916" w:rsidP="00427916">
      <w:pPr>
        <w:pStyle w:val="a8"/>
        <w:rPr>
          <w:sz w:val="26"/>
          <w:szCs w:val="26"/>
        </w:rPr>
      </w:pPr>
      <w:r w:rsidRPr="008311B7">
        <w:rPr>
          <w:sz w:val="26"/>
          <w:szCs w:val="26"/>
        </w:rPr>
        <w:t xml:space="preserve">«4» - выполнено верно </w:t>
      </w:r>
      <w:r>
        <w:rPr>
          <w:sz w:val="26"/>
          <w:szCs w:val="26"/>
        </w:rPr>
        <w:t>8</w:t>
      </w:r>
      <w:r w:rsidRPr="008311B7">
        <w:rPr>
          <w:sz w:val="26"/>
          <w:szCs w:val="26"/>
        </w:rPr>
        <w:t>0</w:t>
      </w:r>
      <w:r>
        <w:rPr>
          <w:sz w:val="26"/>
          <w:szCs w:val="26"/>
        </w:rPr>
        <w:t xml:space="preserve"> -90</w:t>
      </w:r>
      <w:r w:rsidRPr="008311B7">
        <w:rPr>
          <w:sz w:val="26"/>
          <w:szCs w:val="26"/>
        </w:rPr>
        <w:t xml:space="preserve">% </w:t>
      </w:r>
    </w:p>
    <w:p w:rsidR="00427916" w:rsidRPr="008311B7" w:rsidRDefault="00427916" w:rsidP="00427916">
      <w:pPr>
        <w:pStyle w:val="a8"/>
        <w:rPr>
          <w:sz w:val="26"/>
          <w:szCs w:val="26"/>
        </w:rPr>
      </w:pPr>
      <w:r w:rsidRPr="008311B7">
        <w:rPr>
          <w:sz w:val="26"/>
          <w:szCs w:val="26"/>
        </w:rPr>
        <w:t>«5»</w:t>
      </w:r>
      <w:r w:rsidR="003271D0">
        <w:rPr>
          <w:sz w:val="26"/>
          <w:szCs w:val="26"/>
        </w:rPr>
        <w:t xml:space="preserve"> - </w:t>
      </w:r>
      <w:r w:rsidRPr="008311B7">
        <w:rPr>
          <w:sz w:val="26"/>
          <w:szCs w:val="26"/>
        </w:rPr>
        <w:t xml:space="preserve"> выполнено верно 100% </w:t>
      </w:r>
    </w:p>
    <w:p w:rsidR="00427916" w:rsidRPr="0007763A" w:rsidRDefault="00427916" w:rsidP="00B65F8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006A9" w:rsidRPr="0007763A" w:rsidRDefault="000528FA" w:rsidP="000006A9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Н</w:t>
      </w:r>
      <w:r w:rsidR="00AD46C4" w:rsidRPr="0007763A">
        <w:rPr>
          <w:rFonts w:ascii="Times New Roman" w:hAnsi="Times New Roman" w:cs="Times New Roman"/>
          <w:b/>
          <w:sz w:val="26"/>
          <w:szCs w:val="26"/>
        </w:rPr>
        <w:t xml:space="preserve">апиши    названия    </w:t>
      </w:r>
      <w:r w:rsidR="000006A9" w:rsidRPr="0007763A">
        <w:rPr>
          <w:rFonts w:ascii="Times New Roman" w:hAnsi="Times New Roman" w:cs="Times New Roman"/>
          <w:b/>
          <w:sz w:val="26"/>
          <w:szCs w:val="26"/>
        </w:rPr>
        <w:t>инструментов, используемых</w:t>
      </w:r>
      <w:r w:rsidRPr="0007763A">
        <w:rPr>
          <w:rFonts w:ascii="Times New Roman" w:hAnsi="Times New Roman" w:cs="Times New Roman"/>
          <w:b/>
          <w:sz w:val="26"/>
          <w:szCs w:val="26"/>
        </w:rPr>
        <w:t xml:space="preserve"> на уроках технологии:</w:t>
      </w:r>
    </w:p>
    <w:p w:rsidR="000528FA" w:rsidRPr="0007763A" w:rsidRDefault="005C69CF" w:rsidP="000006A9">
      <w:pPr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pict>
          <v:roundrect id="Скругленный прямоугольник 5" o:spid="_x0000_s1026" style="position:absolute;margin-left:298.3pt;margin-top:120.3pt;width:130.5pt;height:18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" fillcolor="window" strokecolor="windowText" strokeweight="1pt">
            <v:stroke joinstyle="miter"/>
          </v:roundrect>
        </w:pict>
      </w:r>
      <w:r>
        <w:rPr>
          <w:noProof/>
          <w:sz w:val="26"/>
          <w:szCs w:val="26"/>
          <w:lang w:eastAsia="ru-RU"/>
        </w:rPr>
        <w:pict>
          <v:line id="Прямая соединительная линия 11" o:spid="_x0000_s1039" style="position:absolute;z-index:251673600;visibility:visible;mso-position-horizontal:center;mso-position-horizontal-relative:margin;mso-width-relative:margin;mso-height-relative:margin" from="0,115.05pt" to="66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>
        <w:rPr>
          <w:noProof/>
          <w:sz w:val="26"/>
          <w:szCs w:val="26"/>
          <w:lang w:eastAsia="ru-RU"/>
        </w:rPr>
        <w:pict>
          <v:roundrect id="Скругленный прямоугольник 14" o:spid="_x0000_s1038" style="position:absolute;margin-left:352.3pt;margin-top:163.8pt;width:130.5pt;height:18.7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" fillcolor="window" strokecolor="windowText" strokeweight="1pt">
            <v:stroke joinstyle="miter"/>
          </v:roundrect>
        </w:pict>
      </w:r>
      <w:r>
        <w:rPr>
          <w:noProof/>
          <w:sz w:val="26"/>
          <w:szCs w:val="26"/>
          <w:lang w:eastAsia="ru-RU"/>
        </w:rPr>
        <w:pict>
          <v:line id="Прямая соединительная линия 15" o:spid="_x0000_s1037" style="position:absolute;z-index:251678720;visibility:visible" from="238.3pt,168.3pt" to="350.8pt,1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" strokecolor="black [3200]" strokeweight=".5pt">
            <v:stroke joinstyle="miter"/>
          </v:line>
        </w:pict>
      </w:r>
      <w:r>
        <w:rPr>
          <w:noProof/>
          <w:sz w:val="26"/>
          <w:szCs w:val="26"/>
          <w:lang w:eastAsia="ru-RU"/>
        </w:rPr>
        <w:pict>
          <v:line id="Прямая соединительная линия 13" o:spid="_x0000_s1036" style="position:absolute;z-index:251675648;visibility:visible" from="43.3pt,193.05pt" to="55.3pt,2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" strokecolor="black [3200]" strokeweight=".5pt">
            <v:stroke joinstyle="miter"/>
          </v:line>
        </w:pict>
      </w:r>
      <w:r>
        <w:rPr>
          <w:noProof/>
          <w:sz w:val="26"/>
          <w:szCs w:val="26"/>
          <w:lang w:eastAsia="ru-RU"/>
        </w:rPr>
        <w:pict>
          <v:roundrect id="Скругленный прямоугольник 6" o:spid="_x0000_s1035" style="position:absolute;margin-left:21.55pt;margin-top:222.3pt;width:130.5pt;height:18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" fillcolor="window" strokecolor="windowText" strokeweight="1pt">
            <v:stroke joinstyle="miter"/>
          </v:roundrect>
        </w:pict>
      </w:r>
      <w:r>
        <w:rPr>
          <w:noProof/>
          <w:sz w:val="26"/>
          <w:szCs w:val="26"/>
          <w:lang w:eastAsia="ru-RU"/>
        </w:rPr>
        <w:pict>
          <v:roundrect id="Скругленный прямоугольник 7" o:spid="_x0000_s1034" style="position:absolute;margin-left:265.3pt;margin-top:200.55pt;width:130.5pt;height:18.7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" fillcolor="window" strokecolor="windowText" strokeweight="1pt">
            <v:stroke joinstyle="miter"/>
          </v:roundrect>
        </w:pict>
      </w:r>
      <w:r>
        <w:rPr>
          <w:noProof/>
          <w:sz w:val="26"/>
          <w:szCs w:val="26"/>
          <w:lang w:eastAsia="ru-RU"/>
        </w:rPr>
        <w:pict>
          <v:line id="Прямая соединительная линия 12" o:spid="_x0000_s1033" style="position:absolute;z-index:251674624;visibility:visible" from="134.05pt,195.3pt" to="265.3pt,2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" strokecolor="black [3200]" strokeweight=".5pt">
            <v:stroke joinstyle="miter"/>
          </v:line>
        </w:pict>
      </w:r>
      <w:r>
        <w:rPr>
          <w:noProof/>
          <w:sz w:val="26"/>
          <w:szCs w:val="26"/>
          <w:lang w:eastAsia="ru-RU"/>
        </w:rPr>
        <w:pict>
          <v:line id="Прямая соединительная линия 10" o:spid="_x0000_s1032" style="position:absolute;flip:y;z-index:251672576;visibility:visible" from="83.8pt,88.05pt" to="377.05pt,9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" strokecolor="black [3200]" strokeweight=".5pt">
            <v:stroke joinstyle="miter"/>
          </v:line>
        </w:pict>
      </w:r>
      <w:r>
        <w:rPr>
          <w:noProof/>
          <w:sz w:val="26"/>
          <w:szCs w:val="26"/>
          <w:lang w:eastAsia="ru-RU"/>
        </w:rPr>
        <w:pict>
          <v:line id="Прямая соединительная линия 9" o:spid="_x0000_s1031" style="position:absolute;flip:y;z-index:251671552;visibility:visible;mso-width-relative:margin;mso-height-relative:margin" from="221.8pt,19.05pt" to="372.55pt,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" strokecolor="black [3200]" strokeweight=".5pt">
            <v:stroke joinstyle="miter"/>
          </v:line>
        </w:pict>
      </w:r>
      <w:r>
        <w:rPr>
          <w:noProof/>
          <w:sz w:val="26"/>
          <w:szCs w:val="26"/>
          <w:lang w:eastAsia="ru-RU"/>
        </w:rPr>
        <w:pict>
          <v:line id="Прямая соединительная линия 8" o:spid="_x0000_s1030" style="position:absolute;z-index:251670528;visibility:visible;mso-width-relative:margin;mso-height-relative:margin" from="235.3pt,28.8pt" to="311.05pt,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" strokecolor="black [3200]" strokeweight=".5pt">
            <v:stroke joinstyle="miter"/>
          </v:line>
        </w:pict>
      </w:r>
      <w:r>
        <w:rPr>
          <w:noProof/>
          <w:sz w:val="26"/>
          <w:szCs w:val="26"/>
          <w:lang w:eastAsia="ru-RU"/>
        </w:rPr>
        <w:pict>
          <v:roundrect id="Скругленный прямоугольник 4" o:spid="_x0000_s1029" style="position:absolute;margin-left:377.8pt;margin-top:79.8pt;width:130.5pt;height:18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" fillcolor="window" strokecolor="windowText" strokeweight="1pt">
            <v:stroke joinstyle="miter"/>
          </v:roundrect>
        </w:pict>
      </w:r>
      <w:r>
        <w:rPr>
          <w:noProof/>
          <w:sz w:val="26"/>
          <w:szCs w:val="26"/>
          <w:lang w:eastAsia="ru-RU"/>
        </w:rPr>
        <w:pict>
          <v:roundrect id="Скругленный прямоугольник 3" o:spid="_x0000_s1028" style="position:absolute;margin-left:311.05pt;margin-top:46.8pt;width:130.5pt;height:18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" fillcolor="window" strokecolor="windowText" strokeweight="1pt">
            <v:stroke joinstyle="miter"/>
          </v:roundrect>
        </w:pict>
      </w:r>
      <w:r>
        <w:rPr>
          <w:noProof/>
          <w:sz w:val="26"/>
          <w:szCs w:val="26"/>
          <w:lang w:eastAsia="ru-RU"/>
        </w:rPr>
        <w:pict>
          <v:roundrect id="Скругленный прямоугольник 2" o:spid="_x0000_s1027" style="position:absolute;margin-left:372.55pt;margin-top:10.05pt;width:130.5pt;height:18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" fillcolor="white [3201]" strokecolor="black [3213]" strokeweight="1pt">
            <v:stroke joinstyle="miter"/>
          </v:roundrect>
        </w:pict>
      </w:r>
      <w:r w:rsidR="000006A9" w:rsidRPr="0007763A">
        <w:rPr>
          <w:noProof/>
          <w:sz w:val="26"/>
          <w:szCs w:val="26"/>
          <w:lang w:eastAsia="ru-RU"/>
        </w:rPr>
        <w:drawing>
          <wp:inline distT="0" distB="0" distL="0" distR="0">
            <wp:extent cx="3201322" cy="2609850"/>
            <wp:effectExtent l="0" t="0" r="0" b="0"/>
            <wp:docPr id="1" name="Рисунок 1" descr="G:\КИМЫ 1-4 КЛАССЫ\ТЕХНОЛОГИЯ\картинки\7b26c142ca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КИМЫ 1-4 КЛАССЫ\ТЕХНОЛОГИЯ\картинки\7b26c142ca8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790" cy="2618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6C4" w:rsidRPr="0007763A" w:rsidRDefault="00AD46C4" w:rsidP="000006A9">
      <w:pPr>
        <w:rPr>
          <w:sz w:val="26"/>
          <w:szCs w:val="26"/>
        </w:rPr>
      </w:pPr>
    </w:p>
    <w:p w:rsidR="00AD46C4" w:rsidRPr="0007763A" w:rsidRDefault="00AD46C4" w:rsidP="000006A9">
      <w:pPr>
        <w:rPr>
          <w:sz w:val="26"/>
          <w:szCs w:val="26"/>
        </w:rPr>
      </w:pPr>
    </w:p>
    <w:p w:rsidR="00AD46C4" w:rsidRPr="0007763A" w:rsidRDefault="004F7005" w:rsidP="00AD46C4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Из каких материалов  изготавливают посуду для приготовления пищи, выбери правильные ответы:</w:t>
      </w:r>
    </w:p>
    <w:p w:rsidR="004F7005" w:rsidRPr="0007763A" w:rsidRDefault="004F7005" w:rsidP="004F7005">
      <w:pPr>
        <w:pStyle w:val="a4"/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sz w:val="26"/>
          <w:szCs w:val="26"/>
        </w:rPr>
        <w:t>а) дерево                б) бумага               в) металл               г) глина</w:t>
      </w:r>
      <w:r w:rsidR="00320984" w:rsidRPr="0007763A">
        <w:rPr>
          <w:rFonts w:ascii="Times New Roman" w:hAnsi="Times New Roman" w:cs="Times New Roman"/>
          <w:sz w:val="26"/>
          <w:szCs w:val="26"/>
        </w:rPr>
        <w:t xml:space="preserve">         д) стекло</w:t>
      </w:r>
    </w:p>
    <w:p w:rsidR="00320984" w:rsidRPr="0007763A" w:rsidRDefault="00320984" w:rsidP="00320984">
      <w:pPr>
        <w:rPr>
          <w:rFonts w:ascii="Times New Roman" w:hAnsi="Times New Roman" w:cs="Times New Roman"/>
          <w:b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 xml:space="preserve">    3. Выбери профессии, которые тесно связаны между собой, чтобы на нашем столе был вкусный хлеб.</w:t>
      </w:r>
    </w:p>
    <w:p w:rsidR="00150396" w:rsidRPr="0007763A" w:rsidRDefault="00320984" w:rsidP="00320984">
      <w:pPr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sz w:val="26"/>
          <w:szCs w:val="26"/>
        </w:rPr>
        <w:lastRenderedPageBreak/>
        <w:t>а) строитель           б) пекарь           в) комбайнер         г) продавец             д) учитель</w:t>
      </w:r>
    </w:p>
    <w:p w:rsidR="00320984" w:rsidRPr="0007763A" w:rsidRDefault="00320984" w:rsidP="00320984">
      <w:pPr>
        <w:rPr>
          <w:rFonts w:ascii="Times New Roman" w:hAnsi="Times New Roman" w:cs="Times New Roman"/>
          <w:b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 xml:space="preserve">  4. Какие материалы  и инструменты  используют для создания аппликации:</w:t>
      </w:r>
    </w:p>
    <w:p w:rsidR="00320984" w:rsidRPr="0007763A" w:rsidRDefault="00320984" w:rsidP="00320984">
      <w:pPr>
        <w:rPr>
          <w:rFonts w:ascii="Times New Roman" w:hAnsi="Times New Roman" w:cs="Times New Roman"/>
          <w:b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________________________________________________________</w:t>
      </w:r>
      <w:r w:rsidR="00F35E7B" w:rsidRPr="0007763A">
        <w:rPr>
          <w:rFonts w:ascii="Times New Roman" w:hAnsi="Times New Roman" w:cs="Times New Roman"/>
          <w:b/>
          <w:sz w:val="26"/>
          <w:szCs w:val="26"/>
        </w:rPr>
        <w:t>____________________________</w:t>
      </w:r>
      <w:r w:rsidRPr="0007763A">
        <w:rPr>
          <w:rFonts w:ascii="Times New Roman" w:hAnsi="Times New Roman" w:cs="Times New Roman"/>
          <w:b/>
          <w:sz w:val="26"/>
          <w:szCs w:val="26"/>
        </w:rPr>
        <w:t>________________________________________________________</w:t>
      </w:r>
      <w:r w:rsidR="00F35E7B" w:rsidRPr="0007763A">
        <w:rPr>
          <w:rFonts w:ascii="Times New Roman" w:hAnsi="Times New Roman" w:cs="Times New Roman"/>
          <w:b/>
          <w:sz w:val="26"/>
          <w:szCs w:val="26"/>
        </w:rPr>
        <w:t>____________________________________</w:t>
      </w:r>
    </w:p>
    <w:p w:rsidR="00F35E7B" w:rsidRPr="0007763A" w:rsidRDefault="00770B60" w:rsidP="00320984">
      <w:pPr>
        <w:rPr>
          <w:rFonts w:ascii="Times New Roman" w:hAnsi="Times New Roman" w:cs="Times New Roman"/>
          <w:b/>
          <w:sz w:val="26"/>
          <w:szCs w:val="26"/>
        </w:rPr>
      </w:pPr>
      <w:r w:rsidRPr="0007763A">
        <w:rPr>
          <w:rFonts w:ascii="Times New Roman" w:hAnsi="Times New Roman" w:cs="Times New Roman"/>
          <w:b/>
          <w:sz w:val="26"/>
          <w:szCs w:val="26"/>
        </w:rPr>
        <w:t>5. Подчеркни</w:t>
      </w:r>
      <w:r w:rsidR="003271D0">
        <w:rPr>
          <w:rFonts w:ascii="Times New Roman" w:hAnsi="Times New Roman" w:cs="Times New Roman"/>
          <w:b/>
          <w:sz w:val="26"/>
          <w:szCs w:val="26"/>
        </w:rPr>
        <w:t>,</w:t>
      </w:r>
      <w:r w:rsidR="00F35E7B" w:rsidRPr="0007763A">
        <w:rPr>
          <w:rFonts w:ascii="Times New Roman" w:hAnsi="Times New Roman" w:cs="Times New Roman"/>
          <w:b/>
          <w:sz w:val="26"/>
          <w:szCs w:val="26"/>
        </w:rPr>
        <w:t xml:space="preserve"> из каких </w:t>
      </w:r>
      <w:r w:rsidR="007402AF" w:rsidRPr="0007763A">
        <w:rPr>
          <w:rFonts w:ascii="Times New Roman" w:hAnsi="Times New Roman" w:cs="Times New Roman"/>
          <w:b/>
          <w:sz w:val="26"/>
          <w:szCs w:val="26"/>
        </w:rPr>
        <w:t xml:space="preserve">главных </w:t>
      </w:r>
      <w:r w:rsidR="00F35E7B" w:rsidRPr="0007763A">
        <w:rPr>
          <w:rFonts w:ascii="Times New Roman" w:hAnsi="Times New Roman" w:cs="Times New Roman"/>
          <w:b/>
          <w:sz w:val="26"/>
          <w:szCs w:val="26"/>
        </w:rPr>
        <w:t>частей состоит дом:</w:t>
      </w:r>
    </w:p>
    <w:p w:rsidR="00F35E7B" w:rsidRPr="0007763A" w:rsidRDefault="003271D0" w:rsidP="00320984">
      <w:pPr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sz w:val="26"/>
          <w:szCs w:val="26"/>
        </w:rPr>
        <w:t>Ф</w:t>
      </w:r>
      <w:r w:rsidR="00F35E7B" w:rsidRPr="0007763A">
        <w:rPr>
          <w:rFonts w:ascii="Times New Roman" w:hAnsi="Times New Roman" w:cs="Times New Roman"/>
          <w:sz w:val="26"/>
          <w:szCs w:val="26"/>
        </w:rPr>
        <w:t>ундамент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F35E7B" w:rsidRPr="0007763A">
        <w:rPr>
          <w:rFonts w:ascii="Times New Roman" w:hAnsi="Times New Roman" w:cs="Times New Roman"/>
          <w:sz w:val="26"/>
          <w:szCs w:val="26"/>
        </w:rPr>
        <w:t xml:space="preserve"> крыльцо      </w:t>
      </w:r>
      <w:r w:rsidR="00BA577C" w:rsidRPr="0007763A">
        <w:rPr>
          <w:rFonts w:ascii="Times New Roman" w:hAnsi="Times New Roman" w:cs="Times New Roman"/>
          <w:sz w:val="26"/>
          <w:szCs w:val="26"/>
        </w:rPr>
        <w:t xml:space="preserve">                           двери</w:t>
      </w:r>
    </w:p>
    <w:p w:rsidR="00150396" w:rsidRPr="0007763A" w:rsidRDefault="00F35E7B" w:rsidP="00320984">
      <w:pPr>
        <w:rPr>
          <w:rFonts w:ascii="Times New Roman" w:hAnsi="Times New Roman" w:cs="Times New Roman"/>
          <w:sz w:val="26"/>
          <w:szCs w:val="26"/>
        </w:rPr>
      </w:pPr>
      <w:r w:rsidRPr="0007763A">
        <w:rPr>
          <w:rFonts w:ascii="Times New Roman" w:hAnsi="Times New Roman" w:cs="Times New Roman"/>
          <w:sz w:val="26"/>
          <w:szCs w:val="26"/>
        </w:rPr>
        <w:t xml:space="preserve"> крыша                                     стены               </w:t>
      </w:r>
      <w:r w:rsidR="00BA577C" w:rsidRPr="0007763A">
        <w:rPr>
          <w:rFonts w:ascii="Times New Roman" w:hAnsi="Times New Roman" w:cs="Times New Roman"/>
          <w:sz w:val="26"/>
          <w:szCs w:val="26"/>
        </w:rPr>
        <w:t xml:space="preserve">                       окна</w:t>
      </w:r>
    </w:p>
    <w:p w:rsidR="008A2F0D" w:rsidRPr="008A2F0D" w:rsidRDefault="008A2F0D" w:rsidP="00320984">
      <w:pPr>
        <w:rPr>
          <w:rFonts w:ascii="Times New Roman" w:hAnsi="Times New Roman" w:cs="Times New Roman"/>
          <w:b/>
          <w:sz w:val="24"/>
          <w:szCs w:val="24"/>
        </w:rPr>
      </w:pPr>
    </w:p>
    <w:sectPr w:rsidR="008A2F0D" w:rsidRPr="008A2F0D" w:rsidSect="0007763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47D6"/>
    <w:multiLevelType w:val="hybridMultilevel"/>
    <w:tmpl w:val="C86205EC"/>
    <w:lvl w:ilvl="0" w:tplc="8CFE6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052C60"/>
    <w:multiLevelType w:val="hybridMultilevel"/>
    <w:tmpl w:val="4C945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E6900"/>
    <w:multiLevelType w:val="hybridMultilevel"/>
    <w:tmpl w:val="AC7CB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75E6"/>
    <w:rsid w:val="000006A9"/>
    <w:rsid w:val="000128DB"/>
    <w:rsid w:val="000528FA"/>
    <w:rsid w:val="0007763A"/>
    <w:rsid w:val="00135102"/>
    <w:rsid w:val="00150396"/>
    <w:rsid w:val="0016470E"/>
    <w:rsid w:val="002756AB"/>
    <w:rsid w:val="002A172B"/>
    <w:rsid w:val="00320984"/>
    <w:rsid w:val="003271D0"/>
    <w:rsid w:val="00374A3B"/>
    <w:rsid w:val="00427916"/>
    <w:rsid w:val="004413E1"/>
    <w:rsid w:val="00444D37"/>
    <w:rsid w:val="004F7005"/>
    <w:rsid w:val="00514B95"/>
    <w:rsid w:val="005858A8"/>
    <w:rsid w:val="005C69CF"/>
    <w:rsid w:val="005F75E6"/>
    <w:rsid w:val="00683431"/>
    <w:rsid w:val="00685094"/>
    <w:rsid w:val="00686D8E"/>
    <w:rsid w:val="00697ACA"/>
    <w:rsid w:val="007402AF"/>
    <w:rsid w:val="00770B60"/>
    <w:rsid w:val="00850A81"/>
    <w:rsid w:val="008A2F0D"/>
    <w:rsid w:val="00A57CFA"/>
    <w:rsid w:val="00AA4BE8"/>
    <w:rsid w:val="00AD46C4"/>
    <w:rsid w:val="00B65F8B"/>
    <w:rsid w:val="00BA577C"/>
    <w:rsid w:val="00C74F69"/>
    <w:rsid w:val="00E23A65"/>
    <w:rsid w:val="00EF0E05"/>
    <w:rsid w:val="00F037F9"/>
    <w:rsid w:val="00F20598"/>
    <w:rsid w:val="00F35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1B4EF3B"/>
  <w15:docId w15:val="{F97DF8F3-FCEB-4C52-9301-A1F66B4F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2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528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65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F8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65F8B"/>
    <w:pPr>
      <w:spacing w:after="0" w:line="240" w:lineRule="auto"/>
    </w:pPr>
  </w:style>
  <w:style w:type="paragraph" w:styleId="a8">
    <w:name w:val="Body Text"/>
    <w:basedOn w:val="a"/>
    <w:link w:val="a9"/>
    <w:uiPriority w:val="1"/>
    <w:unhideWhenUsed/>
    <w:qFormat/>
    <w:rsid w:val="00427916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42791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6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98502-B30E-4D4D-B8E3-277229A79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34</cp:revision>
  <dcterms:created xsi:type="dcterms:W3CDTF">2016-03-22T07:46:00Z</dcterms:created>
  <dcterms:modified xsi:type="dcterms:W3CDTF">2023-10-24T04:41:00Z</dcterms:modified>
</cp:coreProperties>
</file>